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48" w:rsidRPr="00583DC4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9B7048" w:rsidRPr="00583DC4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(полное наименование юридического лица, иностранной организации, не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являющейся юридическим лицом)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субъект кредитной истории) в лице 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B7048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(должность служащего, фамилия,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собственное имя, отчество (если таковое имеется)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выражает согласие 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(указывается пользователь кредитной истории, которому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дается согласие)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 кредитной истории) на предоставление ему Национальным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банком кредитного отчета субъекта кредитной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(указывается цель получения кредитного отчета)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0" w:name="793"/>
      <w:bookmarkEnd w:id="0"/>
      <w:r w:rsidRPr="00583DC4">
        <w:rPr>
          <w:rFonts w:ascii="Times New Roman" w:hAnsi="Times New Roman" w:cs="Times New Roman"/>
          <w:color w:val="000000"/>
        </w:rPr>
        <w:t> </w:t>
      </w:r>
      <w:bookmarkStart w:id="1" w:name="1544"/>
      <w:bookmarkEnd w:id="1"/>
      <w:r w:rsidRPr="00583DC4">
        <w:rPr>
          <w:rFonts w:ascii="Times New Roman" w:hAnsi="Times New Roman" w:cs="Times New Roman"/>
          <w:color w:val="000000"/>
        </w:rPr>
        <w:t xml:space="preserve"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истории, сведения о которой представлены в Кредитный регистр, </w:t>
      </w:r>
      <w:r w:rsidR="00CC458E" w:rsidRPr="00583DC4">
        <w:rPr>
          <w:rFonts w:ascii="Times New Roman" w:hAnsi="Times New Roman" w:cs="Times New Roman"/>
          <w:color w:val="000000"/>
        </w:rPr>
        <w:t>–</w:t>
      </w:r>
      <w:r w:rsidRPr="00583DC4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сведения о которой представлены в Кредитный регистр,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установленном законодательством порядке &lt;*&gt;.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" w:name="794"/>
      <w:bookmarkEnd w:id="2"/>
      <w:r w:rsidRPr="00583DC4">
        <w:rPr>
          <w:rFonts w:ascii="Times New Roman" w:hAnsi="Times New Roman" w:cs="Times New Roman"/>
          <w:color w:val="000000"/>
        </w:rPr>
        <w:t>Настоящее согласие действует в течение пятнадцати дней с даты его оформления, включая день оформления согласия &lt;**&gt;.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3" w:name="795"/>
      <w:bookmarkEnd w:id="3"/>
      <w:r w:rsidRPr="00583DC4">
        <w:rPr>
          <w:rFonts w:ascii="Times New Roman" w:hAnsi="Times New Roman" w:cs="Times New Roman"/>
          <w:color w:val="000000"/>
          <w:sz w:val="12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1065"/>
        <w:gridCol w:w="1859"/>
        <w:gridCol w:w="266"/>
        <w:gridCol w:w="1536"/>
      </w:tblGrid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субъекте кредитной истории &lt;***&gt;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Действующие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Прежние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(юридическим лицом Республики Беларусь не заполняется):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создания (регистрации)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номер создания (регистрации)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страна места нахождения (регистрации)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форма реорганизации (слияние, разделение, преобразование, присоединение)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реорганизации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полное наименование реорганизованного(</w:t>
            </w:r>
            <w:proofErr w:type="spellStart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ых</w:t>
            </w:r>
            <w:proofErr w:type="spellEnd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) юридического(их) лица (лиц)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</w:tr>
      <w:tr w:rsidR="009B7048" w:rsidRPr="00583DC4" w:rsidTr="00CC458E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</w:tbl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4" w:name="797"/>
      <w:bookmarkEnd w:id="4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За субъекта кредитной истории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(подпись)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Дата согласия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М.П. &lt;****&gt;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5" w:name="800"/>
      <w:bookmarkEnd w:id="5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6" w:name="801"/>
      <w:bookmarkEnd w:id="6"/>
      <w:r w:rsidRPr="00583DC4">
        <w:rPr>
          <w:rFonts w:ascii="Times New Roman" w:hAnsi="Times New Roman" w:cs="Times New Roman"/>
          <w:color w:val="000000"/>
        </w:rPr>
        <w:t>--------------------------------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7" w:name="802"/>
      <w:bookmarkEnd w:id="7"/>
      <w:r w:rsidRPr="00583DC4">
        <w:rPr>
          <w:rFonts w:ascii="Times New Roman" w:hAnsi="Times New Roman" w:cs="Times New Roman"/>
          <w:color w:val="000000"/>
        </w:rPr>
        <w:t>&lt;*&gt; Абзац указывается в случае, когда согласие субъекта кредитной истории на предоставление кредитного отчета получено в целях, входящих в цели, указанные в абзацах втором - десятом части первой пункта 26-3 насто</w:t>
      </w:r>
      <w:bookmarkStart w:id="8" w:name="_GoBack"/>
      <w:bookmarkEnd w:id="8"/>
      <w:r w:rsidRPr="00583DC4">
        <w:rPr>
          <w:rFonts w:ascii="Times New Roman" w:hAnsi="Times New Roman" w:cs="Times New Roman"/>
          <w:color w:val="000000"/>
        </w:rPr>
        <w:t>ящей Инструкции.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9" w:name="803"/>
      <w:bookmarkEnd w:id="9"/>
      <w:r w:rsidRPr="00583DC4">
        <w:rPr>
          <w:rFonts w:ascii="Times New Roman" w:hAnsi="Times New Roman" w:cs="Times New Roman"/>
          <w:color w:val="000000"/>
        </w:rPr>
        <w:t>&lt;**&gt; Абзац указывается в случае, когда согласие субъекта кредитной истории на предоставление кредитного отчета получено в целях, входящих в цели, указанные в абзацах одиннадцатом - четырнадцатом части первой пункта 26-3 настоящей Инструкции.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0" w:name="804"/>
      <w:bookmarkEnd w:id="10"/>
      <w:r w:rsidRPr="00583DC4">
        <w:rPr>
          <w:rFonts w:ascii="Times New Roman" w:hAnsi="Times New Roman" w:cs="Times New Roman"/>
          <w:color w:val="000000"/>
        </w:rPr>
        <w:t>&lt;***&gt; Если сведения о субъекте кредитной истории отсутствуют, в графе делается пометка " - ".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1" w:name="805"/>
      <w:bookmarkEnd w:id="11"/>
      <w:r w:rsidRPr="00583DC4">
        <w:rPr>
          <w:rFonts w:ascii="Times New Roman" w:hAnsi="Times New Roman" w:cs="Times New Roman"/>
          <w:color w:val="000000"/>
        </w:rPr>
        <w:t xml:space="preserve">&lt;****&gt; Печать может не проставляться субъектом кредитной истории, который в соответствии с законодательными актами вправе не использовать печать. </w:t>
      </w:r>
    </w:p>
    <w:p w:rsidR="00CC458E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2" w:name="806"/>
      <w:bookmarkEnd w:id="12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83DC4">
        <w:rPr>
          <w:rFonts w:ascii="Times New Roman" w:hAnsi="Times New Roman" w:cs="Times New Roman"/>
          <w:color w:val="000000"/>
          <w:sz w:val="24"/>
        </w:rPr>
        <w:t>Отметка лица, в присутствии которого оформлено согласие &lt;*&gt;: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3" w:name="807"/>
      <w:bookmarkEnd w:id="13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(подпись)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809"/>
      <w:bookmarkEnd w:id="14"/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5" w:name="810"/>
      <w:bookmarkEnd w:id="15"/>
      <w:r w:rsidRPr="00583DC4">
        <w:rPr>
          <w:rFonts w:ascii="Times New Roman" w:hAnsi="Times New Roman" w:cs="Times New Roman"/>
          <w:color w:val="000000"/>
        </w:rPr>
        <w:t>--------------------------------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6" w:name="811"/>
      <w:bookmarkEnd w:id="16"/>
      <w:r w:rsidRPr="00583DC4">
        <w:rPr>
          <w:rFonts w:ascii="Times New Roman" w:hAnsi="Times New Roman" w:cs="Times New Roman"/>
          <w:color w:val="000000"/>
        </w:rPr>
        <w:t>&lt;*&gt; Заполняется в случае, когда согласие оформляется в виде документа</w:t>
      </w:r>
      <w:r w:rsidR="00CC458E" w:rsidRPr="00583DC4">
        <w:rPr>
          <w:rFonts w:ascii="Times New Roman" w:hAnsi="Times New Roman" w:cs="Times New Roman"/>
          <w:color w:val="000000"/>
        </w:rPr>
        <w:br/>
      </w:r>
      <w:r w:rsidRPr="00583DC4">
        <w:rPr>
          <w:rFonts w:ascii="Times New Roman" w:hAnsi="Times New Roman" w:cs="Times New Roman"/>
          <w:color w:val="000000"/>
        </w:rPr>
        <w:t>на бумажном носителе.</w:t>
      </w:r>
    </w:p>
    <w:sectPr w:rsidR="009B7048" w:rsidRPr="00583DC4" w:rsidSect="00583DC4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AB"/>
    <w:rsid w:val="00583DC4"/>
    <w:rsid w:val="009B7048"/>
    <w:rsid w:val="00B04D8B"/>
    <w:rsid w:val="00B37559"/>
    <w:rsid w:val="00B747AB"/>
    <w:rsid w:val="00C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2F21-6961-4575-B70D-B702BAF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Сегрей Арсеньевич Домасевич</cp:lastModifiedBy>
  <cp:revision>3</cp:revision>
  <dcterms:created xsi:type="dcterms:W3CDTF">2024-12-09T08:58:00Z</dcterms:created>
  <dcterms:modified xsi:type="dcterms:W3CDTF">2024-12-09T08:58:00Z</dcterms:modified>
</cp:coreProperties>
</file>