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0C4D63">
        <w:rPr>
          <w:rFonts w:ascii="Times New Roman" w:hAnsi="Times New Roman" w:cs="Times New Roman"/>
          <w:sz w:val="32"/>
          <w:szCs w:val="32"/>
        </w:rPr>
        <w:t>27.12</w:t>
      </w:r>
      <w:r w:rsidRPr="00084CE9">
        <w:rPr>
          <w:rFonts w:ascii="Times New Roman" w:hAnsi="Times New Roman" w:cs="Times New Roman"/>
          <w:sz w:val="32"/>
          <w:szCs w:val="32"/>
        </w:rPr>
        <w:t>.2018;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>заключение дополнительн</w:t>
      </w:r>
      <w:r w:rsidR="000C4D63">
        <w:rPr>
          <w:sz w:val="32"/>
          <w:szCs w:val="32"/>
        </w:rPr>
        <w:t>ого</w:t>
      </w:r>
      <w:r w:rsidR="00F30305">
        <w:rPr>
          <w:sz w:val="32"/>
          <w:szCs w:val="32"/>
        </w:rPr>
        <w:t xml:space="preserve"> соглашени</w:t>
      </w:r>
      <w:r w:rsidR="000C4D63">
        <w:rPr>
          <w:sz w:val="32"/>
          <w:szCs w:val="32"/>
        </w:rPr>
        <w:t>я</w:t>
      </w:r>
      <w:r w:rsidR="00F30305">
        <w:rPr>
          <w:sz w:val="32"/>
          <w:szCs w:val="32"/>
        </w:rPr>
        <w:t xml:space="preserve"> </w:t>
      </w:r>
      <w:r w:rsidR="000C4D63">
        <w:rPr>
          <w:sz w:val="32"/>
          <w:szCs w:val="32"/>
        </w:rPr>
        <w:t xml:space="preserve">к </w:t>
      </w:r>
      <w:r w:rsidR="00F30305">
        <w:rPr>
          <w:sz w:val="32"/>
          <w:szCs w:val="32"/>
        </w:rPr>
        <w:t>договору залог</w:t>
      </w:r>
      <w:r w:rsidR="000C4D63">
        <w:rPr>
          <w:sz w:val="32"/>
          <w:szCs w:val="32"/>
        </w:rPr>
        <w:t>а</w:t>
      </w:r>
      <w:r w:rsidR="00F30305">
        <w:rPr>
          <w:sz w:val="32"/>
          <w:szCs w:val="32"/>
        </w:rPr>
        <w:t xml:space="preserve"> имущественных прав (требований), заключенных между </w:t>
      </w:r>
      <w:r w:rsidR="00A01EEA">
        <w:rPr>
          <w:sz w:val="32"/>
          <w:szCs w:val="32"/>
        </w:rPr>
        <w:t>ОАО</w:t>
      </w:r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8D7A03">
        <w:rPr>
          <w:sz w:val="32"/>
          <w:szCs w:val="32"/>
        </w:rPr>
        <w:t xml:space="preserve"> после внесения изменений в Постановление Совета Министров РБ от 29.12.2017 №1046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F30305">
        <w:rPr>
          <w:rFonts w:ascii="Times New Roman" w:hAnsi="Times New Roman" w:cs="Times New Roman"/>
          <w:sz w:val="32"/>
          <w:szCs w:val="32"/>
        </w:rPr>
        <w:t xml:space="preserve"> </w:t>
      </w:r>
      <w:r w:rsidR="00A51046">
        <w:rPr>
          <w:rFonts w:ascii="Times New Roman" w:hAnsi="Times New Roman" w:cs="Times New Roman"/>
          <w:sz w:val="32"/>
          <w:szCs w:val="32"/>
        </w:rPr>
        <w:t xml:space="preserve">внесение изменений в связи с </w:t>
      </w:r>
      <w:r w:rsidR="00F30305">
        <w:rPr>
          <w:rFonts w:ascii="Times New Roman" w:hAnsi="Times New Roman" w:cs="Times New Roman"/>
          <w:sz w:val="32"/>
          <w:szCs w:val="32"/>
        </w:rPr>
        <w:t>увеличени</w:t>
      </w:r>
      <w:r w:rsidR="00A51046">
        <w:rPr>
          <w:rFonts w:ascii="Times New Roman" w:hAnsi="Times New Roman" w:cs="Times New Roman"/>
          <w:sz w:val="32"/>
          <w:szCs w:val="32"/>
        </w:rPr>
        <w:t>ем</w:t>
      </w:r>
      <w:r w:rsidR="00F30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0305">
        <w:rPr>
          <w:rFonts w:ascii="Times New Roman" w:hAnsi="Times New Roman" w:cs="Times New Roman"/>
          <w:sz w:val="32"/>
          <w:szCs w:val="32"/>
        </w:rPr>
        <w:t>невозобновляемой</w:t>
      </w:r>
      <w:proofErr w:type="spellEnd"/>
      <w:r w:rsidR="00F30305">
        <w:rPr>
          <w:rFonts w:ascii="Times New Roman" w:hAnsi="Times New Roman" w:cs="Times New Roman"/>
          <w:sz w:val="32"/>
          <w:szCs w:val="32"/>
        </w:rPr>
        <w:t xml:space="preserve"> кредитной линии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C4D63">
        <w:rPr>
          <w:rFonts w:ascii="Times New Roman" w:hAnsi="Times New Roman" w:cs="Times New Roman"/>
          <w:sz w:val="32"/>
          <w:szCs w:val="32"/>
        </w:rPr>
        <w:t xml:space="preserve">259 417 476,66 </w:t>
      </w:r>
      <w:r>
        <w:rPr>
          <w:rFonts w:ascii="Times New Roman" w:hAnsi="Times New Roman" w:cs="Times New Roman"/>
          <w:sz w:val="32"/>
          <w:szCs w:val="32"/>
        </w:rPr>
        <w:t>белорусских рублей;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</w:t>
      </w:r>
      <w:bookmarkStart w:id="0" w:name="_GoBack"/>
      <w:bookmarkEnd w:id="0"/>
      <w:r w:rsidRPr="00C87436">
        <w:rPr>
          <w:rFonts w:ascii="Times New Roman" w:hAnsi="Times New Roman" w:cs="Times New Roman"/>
          <w:sz w:val="32"/>
          <w:szCs w:val="32"/>
        </w:rPr>
        <w:t xml:space="preserve">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Pr="009D3856">
        <w:rPr>
          <w:rFonts w:ascii="Times New Roman" w:hAnsi="Times New Roman" w:cs="Times New Roman"/>
          <w:sz w:val="32"/>
          <w:szCs w:val="32"/>
        </w:rPr>
        <w:t>1 912 338 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0C4D63"/>
    <w:rsid w:val="00294032"/>
    <w:rsid w:val="002D2141"/>
    <w:rsid w:val="004C0146"/>
    <w:rsid w:val="00543030"/>
    <w:rsid w:val="005E1F20"/>
    <w:rsid w:val="006C5A55"/>
    <w:rsid w:val="0078108B"/>
    <w:rsid w:val="007D352A"/>
    <w:rsid w:val="008662A9"/>
    <w:rsid w:val="008B50D6"/>
    <w:rsid w:val="008D7A03"/>
    <w:rsid w:val="00996BBB"/>
    <w:rsid w:val="00A01EEA"/>
    <w:rsid w:val="00A51046"/>
    <w:rsid w:val="00B200A9"/>
    <w:rsid w:val="00B6541C"/>
    <w:rsid w:val="00B70E9C"/>
    <w:rsid w:val="00B866EA"/>
    <w:rsid w:val="00BE59C8"/>
    <w:rsid w:val="00C516A4"/>
    <w:rsid w:val="00C87436"/>
    <w:rsid w:val="00D07259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4</cp:revision>
  <dcterms:created xsi:type="dcterms:W3CDTF">2019-01-08T10:38:00Z</dcterms:created>
  <dcterms:modified xsi:type="dcterms:W3CDTF">2019-01-08T10:47:00Z</dcterms:modified>
</cp:coreProperties>
</file>